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default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  <w:t>SYJTYC2026081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  <w:t>01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01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电源线采购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参与该项目报价</w:t>
      </w:r>
      <w:bookmarkStart w:id="0" w:name="_GoBack"/>
      <w:bookmarkEnd w:id="0"/>
      <w:r>
        <w:rPr>
          <w:rFonts w:hint="eastAsia"/>
          <w:sz w:val="28"/>
          <w:szCs w:val="36"/>
          <w:u w:val="none"/>
          <w:lang w:val="en-US" w:eastAsia="zh-CN"/>
        </w:rPr>
        <w:t>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3A51567-8676-4368-B31C-4F21B79582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5C060D6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9725CF1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217</Characters>
  <Lines>0</Lines>
  <Paragraphs>0</Paragraphs>
  <TotalTime>0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2026-08-13T01:39:44Z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